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9F" w:rsidRDefault="008F678A" w:rsidP="00B83B4E">
      <w:pPr>
        <w:spacing w:after="0"/>
        <w:jc w:val="center"/>
        <w:rPr>
          <w:rFonts w:ascii="Amandine" w:hAnsi="Amandine"/>
          <w:sz w:val="48"/>
        </w:rPr>
      </w:pPr>
      <w:r w:rsidRPr="008F678A">
        <w:rPr>
          <w:noProof/>
          <w:lang w:eastAsia="fr-FR"/>
        </w:rPr>
        <w:pict>
          <v:line id="Connecteur droit 3" o:spid="_x0000_s1026" style="position:absolute;left:0;text-align:left;flip:y;z-index:251661312;visibility:visible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Fv4QEAABQEAAAOAAAAZHJzL2Uyb0RvYy54bWysU02P2yAQvVfqf0DcGzvZ7nZlxdlDVttL&#10;1UbttneChxgJGARs7Pz7DjjxfvTUqhfEfL2Z9xjWd6M17AghanQtXy5qzsBJ7LQ7tPzn48OHW85i&#10;Eq4TBh20/ASR323ev1sPvoEV9mg6CIxAXGwG3/I+Jd9UVZQ9WBEX6MFRUGGwIpEZDlUXxEDo1lSr&#10;ur6pBgydDyghRvLeT0G+KfhKgUzflIqQmGk5zZbKGcq5z2e1WYvmEITvtTyPIf5hCiu0o6Yz1L1I&#10;gj0F/QeU1TJgRJUWEm2FSmkJhQOxWdZv2PzohYfChcSJfpYp/j9Y+fW4C0x3Lb/izAlLT7RF50g3&#10;eAqsC6gTu8oqDT42lLx1u3C2ot+FTHlUwTJltP9FC1BEIFpsLBqfZo1hTEyS87r+eLu65kxeQtWE&#10;kJF8iOkzoGX50nKjXWYvGnH8EhN1pdRLSnYbx4aWf7qhPShpEY3uHrQxOVg2CLYmsKOgt98flpkF&#10;IbzIIss4cmZuE5tySycDE/53UKQNTT3xeoMppASXLrjGUXYuUzTBXHieLK/z8zCvC8/5uRTKxv5N&#10;8VxROqNLc7HVDsOky+vuabyMrKb8iwIT7yzBHrtTeeciDa1eUe78TfJuv7RL+fNn3vwGAAD//wMA&#10;UEsDBBQABgAIAAAAIQDPnvP32wAAAAcBAAAPAAAAZHJzL2Rvd25yZXYueG1sTI/NbsIwEITvlfoO&#10;1lbqpQKH30YhDkKonHoqcODoxNskIl5HsUnC23erHspxdkaz36Tb0Taix87XjhTMphEIpMKZmkoF&#10;59NhEoPwQZPRjSNUcEcP2+z5KdWJcQN9YX8MpeAS8olWUIXQJlL6okKr/dS1SOx9u87qwLIrpen0&#10;wOW2kfMoWkura+IPlW5xX2FxPd6sgsVHfxnOq7Jd3g9xX799hnx3MUq9voy7DYiAY/gPwy8+o0PG&#10;TLm7kfGiUTBZLTjJ95gXsP++nIPI/7TMUvnIn/0AAAD//wMAUEsBAi0AFAAGAAgAAAAhALaDOJL+&#10;AAAA4QEAABMAAAAAAAAAAAAAAAAAAAAAAFtDb250ZW50X1R5cGVzXS54bWxQSwECLQAUAAYACAAA&#10;ACEAOP0h/9YAAACUAQAACwAAAAAAAAAAAAAAAAAvAQAAX3JlbHMvLnJlbHNQSwECLQAUAAYACAAA&#10;ACEAYlHhb+EBAAAUBAAADgAAAAAAAAAAAAAAAAAuAgAAZHJzL2Uyb0RvYy54bWxQSwECLQAUAAYA&#10;CAAAACEAz57z99sAAAAHAQAADwAAAAAAAAAAAAAAAAA7BAAAZHJzL2Rvd25yZXYueG1sUEsFBgAA&#10;AAAEAAQA8wAAAEMFAAAAAA==&#10;" strokecolor="white [3212]" strokeweight="6pt">
            <v:stroke joinstyle="miter"/>
          </v:line>
        </w:pic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19050" t="0" r="3175" b="0"/>
            <wp:wrapTight wrapText="bothSides">
              <wp:wrapPolygon edited="0">
                <wp:start x="-314" y="0"/>
                <wp:lineTo x="-314" y="21150"/>
                <wp:lineTo x="21652" y="21150"/>
                <wp:lineTo x="21652" y="0"/>
                <wp:lineTo x="-314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40B0E">
        <w:rPr>
          <w:rFonts w:ascii="Comic Sans MS" w:hAnsi="Comic Sans MS"/>
          <w:sz w:val="32"/>
        </w:rPr>
        <w:t>P</w:t>
      </w:r>
      <w:r w:rsidR="004A49B4">
        <w:rPr>
          <w:rFonts w:ascii="Comic Sans MS" w:hAnsi="Comic Sans MS"/>
          <w:sz w:val="32"/>
        </w:rPr>
        <w:t xml:space="preserve"> – Semaine </w:t>
      </w:r>
      <w:r w:rsidR="001F4283">
        <w:rPr>
          <w:rFonts w:ascii="Comic Sans MS" w:hAnsi="Comic Sans MS"/>
          <w:sz w:val="32"/>
        </w:rPr>
        <w:t>3</w:t>
      </w:r>
    </w:p>
    <w:p w:rsidR="00B40142" w:rsidRDefault="00B40142" w:rsidP="00B83B4E">
      <w:pPr>
        <w:spacing w:after="0"/>
        <w:jc w:val="center"/>
      </w:pPr>
    </w:p>
    <w:p w:rsidR="00486DB7" w:rsidRPr="00DB38D2" w:rsidRDefault="004C5F90" w:rsidP="004C5F90">
      <w:pPr>
        <w:tabs>
          <w:tab w:val="left" w:pos="1455"/>
        </w:tabs>
        <w:spacing w:after="0"/>
        <w:ind w:left="-567"/>
        <w:jc w:val="both"/>
        <w:rPr>
          <w:sz w:val="10"/>
        </w:rPr>
      </w:pPr>
      <w:r>
        <w:rPr>
          <w:sz w:val="10"/>
        </w:rPr>
        <w:tab/>
      </w: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0C5BCB">
        <w:rPr>
          <w:sz w:val="20"/>
        </w:rPr>
        <w:t xml:space="preserve"> Indique dans la </w:t>
      </w:r>
      <w:r w:rsidR="00CD4BFB">
        <w:rPr>
          <w:sz w:val="20"/>
        </w:rPr>
        <w:t xml:space="preserve">colonne </w:t>
      </w:r>
      <w:r w:rsidR="000C5BCB">
        <w:rPr>
          <w:sz w:val="20"/>
        </w:rPr>
        <w:t>« mes remarques » ce qui t’aura</w:t>
      </w:r>
      <w:r w:rsidR="00CD4BFB">
        <w:rPr>
          <w:sz w:val="20"/>
        </w:rPr>
        <w:t xml:space="preserve"> embêté ou aidé.</w:t>
      </w:r>
    </w:p>
    <w:p w:rsidR="00DB38D2" w:rsidRPr="00B83B4E" w:rsidRDefault="00DB38D2" w:rsidP="003904E2">
      <w:pPr>
        <w:spacing w:after="0"/>
        <w:ind w:left="-567"/>
        <w:jc w:val="both"/>
        <w:rPr>
          <w:sz w:val="20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4C5F90">
          <w:headerReference w:type="default" r:id="rId8"/>
          <w:footerReference w:type="default" r:id="rId9"/>
          <w:pgSz w:w="11906" w:h="16838"/>
          <w:pgMar w:top="993" w:right="991" w:bottom="851" w:left="993" w:header="284" w:footer="231" w:gutter="0"/>
          <w:cols w:space="708"/>
          <w:docGrid w:linePitch="360"/>
        </w:sectPr>
      </w:pPr>
    </w:p>
    <w:p w:rsidR="003904E2" w:rsidRPr="00934F9B" w:rsidRDefault="003904E2" w:rsidP="000C5BCB">
      <w:pPr>
        <w:spacing w:after="0"/>
        <w:jc w:val="both"/>
        <w:rPr>
          <w:color w:val="00B050"/>
          <w:sz w:val="18"/>
        </w:rPr>
      </w:pP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4C5F90">
          <w:type w:val="continuous"/>
          <w:pgSz w:w="11906" w:h="16838"/>
          <w:pgMar w:top="1417" w:right="991" w:bottom="1417" w:left="993" w:header="426" w:footer="231" w:gutter="0"/>
          <w:cols w:num="2" w:space="708"/>
          <w:docGrid w:linePitch="360"/>
        </w:sectPr>
      </w:pPr>
    </w:p>
    <w:tbl>
      <w:tblPr>
        <w:tblStyle w:val="Grilledutableau"/>
        <w:tblpPr w:leftFromText="141" w:rightFromText="141" w:vertAnchor="text" w:horzAnchor="margin" w:tblpXSpec="center" w:tblpY="285"/>
        <w:tblW w:w="5458" w:type="pct"/>
        <w:tblLook w:val="04A0"/>
      </w:tblPr>
      <w:tblGrid>
        <w:gridCol w:w="1983"/>
        <w:gridCol w:w="14"/>
        <w:gridCol w:w="663"/>
        <w:gridCol w:w="558"/>
        <w:gridCol w:w="30"/>
        <w:gridCol w:w="973"/>
        <w:gridCol w:w="1134"/>
        <w:gridCol w:w="1134"/>
        <w:gridCol w:w="1158"/>
        <w:gridCol w:w="2492"/>
      </w:tblGrid>
      <w:tr w:rsidR="000C5BCB" w:rsidRPr="003865D4" w:rsidTr="000C5BCB">
        <w:trPr>
          <w:trHeight w:val="416"/>
        </w:trPr>
        <w:tc>
          <w:tcPr>
            <w:tcW w:w="978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bookmarkStart w:id="0" w:name="_GoBack"/>
            <w:bookmarkEnd w:id="0"/>
            <w:r w:rsidRPr="000C5BCB">
              <w:rPr>
                <w:b/>
                <w:sz w:val="20"/>
                <w:szCs w:val="16"/>
              </w:rPr>
              <w:t>Exercices</w:t>
            </w:r>
          </w:p>
        </w:tc>
        <w:tc>
          <w:tcPr>
            <w:tcW w:w="624" w:type="pct"/>
            <w:gridSpan w:val="4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Fait</w:t>
            </w:r>
          </w:p>
        </w:tc>
        <w:tc>
          <w:tcPr>
            <w:tcW w:w="2169" w:type="pct"/>
            <w:gridSpan w:val="4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Niveau de réussite</w:t>
            </w:r>
          </w:p>
        </w:tc>
        <w:tc>
          <w:tcPr>
            <w:tcW w:w="1230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Mes remarques</w:t>
            </w:r>
          </w:p>
        </w:tc>
      </w:tr>
      <w:tr w:rsidR="000C5BCB" w:rsidRPr="003865D4" w:rsidTr="000C5BCB">
        <w:trPr>
          <w:trHeight w:val="533"/>
        </w:trPr>
        <w:tc>
          <w:tcPr>
            <w:tcW w:w="985" w:type="pct"/>
            <w:gridSpan w:val="2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Nom</w:t>
            </w:r>
          </w:p>
        </w:tc>
        <w:tc>
          <w:tcPr>
            <w:tcW w:w="327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oui</w:t>
            </w:r>
          </w:p>
        </w:tc>
        <w:tc>
          <w:tcPr>
            <w:tcW w:w="275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non</w:t>
            </w:r>
          </w:p>
        </w:tc>
        <w:tc>
          <w:tcPr>
            <w:tcW w:w="495" w:type="pct"/>
            <w:gridSpan w:val="2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Je n’ai pas réussi</w:t>
            </w:r>
          </w:p>
        </w:tc>
        <w:tc>
          <w:tcPr>
            <w:tcW w:w="559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avec de l’aide</w:t>
            </w:r>
          </w:p>
        </w:tc>
        <w:tc>
          <w:tcPr>
            <w:tcW w:w="559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presque tout seul</w:t>
            </w:r>
          </w:p>
        </w:tc>
        <w:tc>
          <w:tcPr>
            <w:tcW w:w="570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tout seul</w:t>
            </w:r>
          </w:p>
        </w:tc>
        <w:tc>
          <w:tcPr>
            <w:tcW w:w="1230" w:type="pct"/>
            <w:shd w:val="clear" w:color="auto" w:fill="FFF2CC" w:themeFill="accent4" w:themeFillTint="33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0C5BCB" w:rsidRPr="005C2BFF" w:rsidRDefault="001F4283" w:rsidP="000C5B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5C2BFF" w:rsidRDefault="000C5BCB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  <w:r w:rsidR="001F428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5C2BFF" w:rsidRDefault="001F4283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5C2BFF" w:rsidRDefault="001F4283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4A49B4" w:rsidRDefault="001F4283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3865D4" w:rsidRDefault="001F4283" w:rsidP="000C5BCB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B4C6E7" w:themeFill="accent5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 </w:t>
            </w:r>
            <w:r w:rsidR="001F4283">
              <w:rPr>
                <w:sz w:val="16"/>
                <w:szCs w:val="16"/>
              </w:rPr>
              <w:t>monnaie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B4C6E7" w:themeFill="accent5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1F4283">
              <w:rPr>
                <w:sz w:val="16"/>
                <w:szCs w:val="16"/>
              </w:rPr>
              <w:t>es bougies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1F4283">
              <w:rPr>
                <w:sz w:val="16"/>
                <w:szCs w:val="16"/>
              </w:rPr>
              <w:t>’âge 1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1F4283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crêpes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1F4283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livre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</w:t>
            </w:r>
            <w:r w:rsidR="001F4283">
              <w:rPr>
                <w:sz w:val="16"/>
                <w:szCs w:val="16"/>
              </w:rPr>
              <w:t xml:space="preserve"> jeu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 </w:t>
            </w:r>
            <w:r w:rsidR="001F4283">
              <w:rPr>
                <w:sz w:val="16"/>
                <w:szCs w:val="16"/>
              </w:rPr>
              <w:t>pas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1F4283">
              <w:rPr>
                <w:sz w:val="16"/>
                <w:szCs w:val="16"/>
              </w:rPr>
              <w:t>es élèves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1F4283">
              <w:rPr>
                <w:sz w:val="16"/>
                <w:szCs w:val="16"/>
              </w:rPr>
              <w:t>’âge 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1F4283">
              <w:rPr>
                <w:sz w:val="16"/>
                <w:szCs w:val="16"/>
              </w:rPr>
              <w:t>’âge 3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7CAAC" w:themeFill="accent2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</w:tbl>
    <w:p w:rsidR="00486DB7" w:rsidRPr="00486DB7" w:rsidRDefault="00486DB7" w:rsidP="00B83B4E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282" w:rsidRDefault="00777282" w:rsidP="00267886">
      <w:pPr>
        <w:spacing w:after="0" w:line="240" w:lineRule="auto"/>
      </w:pPr>
      <w:r>
        <w:separator/>
      </w:r>
    </w:p>
  </w:endnote>
  <w:endnote w:type="continuationSeparator" w:id="0">
    <w:p w:rsidR="00777282" w:rsidRDefault="00777282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985A2F" w:rsidP="00267886">
    <w:pPr>
      <w:pStyle w:val="Pieddepage"/>
      <w:jc w:val="center"/>
      <w:rPr>
        <w:rFonts w:ascii="Comic Sans MS" w:hAnsi="Comic Sans MS"/>
        <w:i/>
      </w:rPr>
    </w:pPr>
    <w:r w:rsidRPr="00985A2F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282" w:rsidRDefault="00777282" w:rsidP="00267886">
      <w:pPr>
        <w:spacing w:after="0" w:line="240" w:lineRule="auto"/>
      </w:pPr>
      <w:r>
        <w:separator/>
      </w:r>
    </w:p>
  </w:footnote>
  <w:footnote w:type="continuationSeparator" w:id="0">
    <w:p w:rsidR="00777282" w:rsidRDefault="00777282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="00740B0E">
      <w:rPr>
        <w:color w:val="00B050"/>
      </w:rPr>
      <w:t>- CP</w:t>
    </w:r>
    <w:r w:rsidRPr="00267886">
      <w:rPr>
        <w:color w:val="00B050"/>
      </w:rPr>
      <w:tab/>
      <w:t xml:space="preserve"> </w:t>
    </w:r>
    <w:r w:rsidRPr="00267886">
      <w:rPr>
        <w:color w:val="00B050"/>
      </w:rPr>
      <w:tab/>
    </w:r>
    <w:r w:rsidR="00740B0E">
      <w:rPr>
        <w:color w:val="00B050"/>
      </w:rPr>
      <w:t>Semaine 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B40142"/>
    <w:rsid w:val="0000714B"/>
    <w:rsid w:val="0009080A"/>
    <w:rsid w:val="000B7CF6"/>
    <w:rsid w:val="000C5BCB"/>
    <w:rsid w:val="000E6E23"/>
    <w:rsid w:val="001237BA"/>
    <w:rsid w:val="001C091B"/>
    <w:rsid w:val="001F4283"/>
    <w:rsid w:val="00267886"/>
    <w:rsid w:val="002C0556"/>
    <w:rsid w:val="00341CEB"/>
    <w:rsid w:val="003730EE"/>
    <w:rsid w:val="003865D4"/>
    <w:rsid w:val="003904E2"/>
    <w:rsid w:val="00402573"/>
    <w:rsid w:val="00431CE0"/>
    <w:rsid w:val="0045381B"/>
    <w:rsid w:val="00486DB7"/>
    <w:rsid w:val="004A49B4"/>
    <w:rsid w:val="004C5F90"/>
    <w:rsid w:val="00510295"/>
    <w:rsid w:val="00583995"/>
    <w:rsid w:val="005C2BFF"/>
    <w:rsid w:val="005E004C"/>
    <w:rsid w:val="005E3C1C"/>
    <w:rsid w:val="006400D5"/>
    <w:rsid w:val="0065095C"/>
    <w:rsid w:val="00682840"/>
    <w:rsid w:val="00740B0E"/>
    <w:rsid w:val="00777282"/>
    <w:rsid w:val="00796FBD"/>
    <w:rsid w:val="00861172"/>
    <w:rsid w:val="00880FD6"/>
    <w:rsid w:val="008D2593"/>
    <w:rsid w:val="008E209F"/>
    <w:rsid w:val="008F678A"/>
    <w:rsid w:val="0090220E"/>
    <w:rsid w:val="00934F9B"/>
    <w:rsid w:val="00985A2F"/>
    <w:rsid w:val="00A265A6"/>
    <w:rsid w:val="00A53102"/>
    <w:rsid w:val="00B40142"/>
    <w:rsid w:val="00B83B4E"/>
    <w:rsid w:val="00C804C6"/>
    <w:rsid w:val="00CA31B6"/>
    <w:rsid w:val="00CB143D"/>
    <w:rsid w:val="00CC1907"/>
    <w:rsid w:val="00CD4BFB"/>
    <w:rsid w:val="00D479B2"/>
    <w:rsid w:val="00DB38D2"/>
    <w:rsid w:val="00E61021"/>
    <w:rsid w:val="00EB10F2"/>
    <w:rsid w:val="00FC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5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5A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DB0AF-F079-4EA9-8968-DAF84368F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CPD</cp:lastModifiedBy>
  <cp:revision>3</cp:revision>
  <cp:lastPrinted>2020-04-26T18:45:00Z</cp:lastPrinted>
  <dcterms:created xsi:type="dcterms:W3CDTF">2020-04-26T18:45:00Z</dcterms:created>
  <dcterms:modified xsi:type="dcterms:W3CDTF">2020-04-26T18:46:00Z</dcterms:modified>
</cp:coreProperties>
</file>